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ПРОЕКТ
</w:t>
      </w:r>
    </w:p>
    <w:p>
      <w:r>
        <w:t xml:space="preserve">типового Соглашения о торгово-экономическом сотрудничестве
</w:t>
      </w:r>
    </w:p>
    <w:p>
      <w:r>
        <w:t xml:space="preserve">субъектов Федерации с зарубежными партнерами
</w:t>
      </w:r>
    </w:p>
    <w:p>
      <w:r>
        <w:t xml:space="preserve">СОГЛАШЕНИЕ
</w:t>
      </w:r>
    </w:p>
    <w:p>
      <w:r>
        <w:t xml:space="preserve">между Администрацией ____________________________________________
</w:t>
      </w:r>
    </w:p>
    <w:p>
      <w:r>
        <w:t xml:space="preserve">(наименование субъекта Российской Федерации)
</w:t>
      </w:r>
    </w:p>
    <w:p>
      <w:r>
        <w:t xml:space="preserve">и _______________________________________________________________
</w:t>
      </w:r>
    </w:p>
    <w:p>
      <w:r>
        <w:t xml:space="preserve">(наименование субъекта иностранного федеративного государства)
</w:t>
      </w:r>
    </w:p>
    <w:p>
      <w:r>
        <w:t xml:space="preserve">о торгово-экономическом сотрудничестве
</w:t>
      </w:r>
    </w:p>
    <w:p>
      <w:r>
        <w:t xml:space="preserve">Администрация ___________________________________________________
</w:t>
      </w:r>
    </w:p>
    <w:p>
      <w:r>
        <w:t xml:space="preserve">(наименование субъекта Российской Федерации)
</w:t>
      </w:r>
    </w:p>
    <w:p>
      <w:r>
        <w:t xml:space="preserve">и администрация      административно-территориального      образования
</w:t>
      </w:r>
    </w:p>
    <w:p>
      <w:r>
        <w:t xml:space="preserve">иностранного государства ____________________________________________,
</w:t>
      </w:r>
    </w:p>
    <w:p>
      <w:r>
        <w:t xml:space="preserve">(наименование субъекта)
</w:t>
      </w:r>
    </w:p>
    <w:p>
      <w:r>
        <w:t xml:space="preserve">именуемые в  дальнейшем  Стороны,  руководствуясь  Соглашением   между
</w:t>
      </w:r>
    </w:p>
    <w:p>
      <w:r>
        <w:t xml:space="preserve">Российской Федерацией и ______________________________________________
</w:t>
      </w:r>
    </w:p>
    <w:p>
      <w:r>
        <w:t xml:space="preserve">(название страны)
</w:t>
      </w:r>
    </w:p>
    <w:p>
      <w:r>
        <w:t xml:space="preserve">(рамочное соглашение   о   торгово-экономическом   сотрудничестве   от
</w:t>
      </w:r>
    </w:p>
    <w:p>
      <w:r>
        <w:t xml:space="preserve">"__"_______ 199__  г.),  исходя  из намерения и в дальнейшем развивать
</w:t>
      </w:r>
    </w:p>
    <w:p>
      <w:r>
        <w:t xml:space="preserve">взаимовыгодное сотрудничество,   будучи   убежденными   в   том,   что
</w:t>
      </w:r>
    </w:p>
    <w:p>
      <w:r>
        <w:t xml:space="preserve">сотрудничество _______________________________________________________
</w:t>
      </w:r>
    </w:p>
    <w:p>
      <w:r>
        <w:t xml:space="preserve">(наименование субъекта Федерации)
</w:t>
      </w:r>
    </w:p>
    <w:p>
      <w:r>
        <w:t xml:space="preserve">и ____________________________________________________ будет создавать
</w:t>
      </w:r>
    </w:p>
    <w:p>
      <w:r>
        <w:t xml:space="preserve">(наименование субъекта иностранного государства)
</w:t>
      </w:r>
    </w:p>
    <w:p>
      <w:r>
        <w:t xml:space="preserve">большие возможности   как  для  развития  этих  регионов,  так  и  для
</w:t>
      </w:r>
    </w:p>
    <w:p>
      <w:r>
        <w:t xml:space="preserve">расширения разносторонних     контактов      между      Россией      и
</w:t>
      </w:r>
    </w:p>
    <w:p>
      <w:r>
        <w:t xml:space="preserve">______________________________, стремясь поощрять сотрудничество между
</w:t>
      </w:r>
    </w:p>
    <w:p>
      <w:r>
        <w:t xml:space="preserve">(название страны)
</w:t>
      </w:r>
    </w:p>
    <w:p>
      <w:r>
        <w:t xml:space="preserve">предприятиями и организациями, расположенными на территории __________
</w:t>
      </w:r>
    </w:p>
    <w:p>
      <w:r>
        <w:t xml:space="preserve">____________________________________ и ______________________________,
</w:t>
      </w:r>
    </w:p>
    <w:p>
      <w:r>
        <w:t xml:space="preserve">(наименование субъекта Федерации)       (наименование субъекта
</w:t>
      </w:r>
    </w:p>
    <w:p>
      <w:r>
        <w:t xml:space="preserve">__________________________, согласились о нижеследующем:
</w:t>
      </w:r>
    </w:p>
    <w:p>
      <w:r>
        <w:t xml:space="preserve">иностранного государства)
</w:t>
      </w:r>
    </w:p>
    <w:p>
      <w:r>
        <w:t xml:space="preserve">Статья 1
</w:t>
      </w:r>
    </w:p>
    <w:p>
      <w:r>
        <w:t xml:space="preserve">Стороны будут     способствовать     развитию     и    расширению
</w:t>
      </w:r>
    </w:p>
    <w:p>
      <w:r>
        <w:t xml:space="preserve">торгово-экономического сотрудничества в целях  содействия  стабильному
</w:t>
      </w:r>
    </w:p>
    <w:p>
      <w:r>
        <w:t xml:space="preserve">развитию _____________________________________________________________
</w:t>
      </w:r>
    </w:p>
    <w:p>
      <w:r>
        <w:t xml:space="preserve">(наименование субъекта Федерации)
</w:t>
      </w:r>
    </w:p>
    <w:p>
      <w:r>
        <w:t xml:space="preserve">и _________________________________________________ с учетом интересов
</w:t>
      </w:r>
    </w:p>
    <w:p>
      <w:r>
        <w:t xml:space="preserve">(наименование субъекта иностранного государства)
</w:t>
      </w:r>
    </w:p>
    <w:p>
      <w:r>
        <w:t xml:space="preserve">обеих сторон.
</w:t>
      </w:r>
    </w:p>
    <w:p>
      <w:r>
        <w:t xml:space="preserve">Статья 2
</w:t>
      </w:r>
    </w:p>
    <w:p>
      <w:r>
        <w:t xml:space="preserve">Стороны осуществляют сотрудничество в следующих областях: пищевая
</w:t>
      </w:r>
    </w:p>
    <w:p>
      <w:r>
        <w:t xml:space="preserve">промышленность, агропромышленный  комплекс,   легкая   промышленность,
</w:t>
      </w:r>
    </w:p>
    <w:p>
      <w:r>
        <w:t xml:space="preserve">машиностроение, транспорт,
</w:t>
      </w:r>
    </w:p>
    <w:p>
      <w:r>
        <w:t xml:space="preserve">а также для решения задач  эффективного  использования  природных
</w:t>
      </w:r>
    </w:p>
    <w:p>
      <w:r>
        <w:t xml:space="preserve">ресурсов, улучшения  средств  коммуникаций,  совершенствование  обмена
</w:t>
      </w:r>
    </w:p>
    <w:p>
      <w:r>
        <w:t xml:space="preserve">информацией, организации   совместных    научно-исследовательских    и
</w:t>
      </w:r>
    </w:p>
    <w:p>
      <w:r>
        <w:t xml:space="preserve">опытно-конструкторских работ,   развитие   туризма,  совершенствования
</w:t>
      </w:r>
    </w:p>
    <w:p>
      <w:r>
        <w:t xml:space="preserve">системы профессионального обучения.
</w:t>
      </w:r>
    </w:p>
    <w:p>
      <w:r>
        <w:t xml:space="preserve">Сотрудничество может  осуществляться  также  в других областях по
</w:t>
      </w:r>
    </w:p>
    <w:p>
      <w:r>
        <w:t xml:space="preserve">согласованию Сторон.
</w:t>
      </w:r>
    </w:p>
    <w:p>
      <w:r>
        <w:t xml:space="preserve">Проекты сотрудничества  будут осуществляться на основе договоров,
</w:t>
      </w:r>
    </w:p>
    <w:p>
      <w:r>
        <w:t xml:space="preserve">заключаемых заинтересованными  предприятиями  и   организациями   двух
</w:t>
      </w:r>
    </w:p>
    <w:p>
      <w:r>
        <w:t xml:space="preserve">стран.
</w:t>
      </w:r>
    </w:p>
    <w:p>
      <w:r>
        <w:t xml:space="preserve">Статья 3
</w:t>
      </w:r>
    </w:p>
    <w:p>
      <w:r>
        <w:t xml:space="preserve">Стороны создают совместную Группу развития торгово-экономического
</w:t>
      </w:r>
    </w:p>
    <w:p>
      <w:r>
        <w:t xml:space="preserve">сотрудничества, которая  будет  наблюдать   за   ходом   осуществления
</w:t>
      </w:r>
    </w:p>
    <w:p>
      <w:r>
        <w:t xml:space="preserve">сотрудничества и подготавливать,  в случае необходимости, рекомендации
</w:t>
      </w:r>
    </w:p>
    <w:p>
      <w:r>
        <w:t xml:space="preserve">о путях его совершенствования.
</w:t>
      </w:r>
    </w:p>
    <w:p>
      <w:r>
        <w:t xml:space="preserve">Каждая Сторона назначит своих членов в совместную Группу развития
</w:t>
      </w:r>
    </w:p>
    <w:p>
      <w:r>
        <w:t xml:space="preserve">торгово-экономического сотрудничества,  о  чем  она  уведомит   другую
</w:t>
      </w:r>
    </w:p>
    <w:p>
      <w:r>
        <w:t xml:space="preserve">сторону в  течение  30  дней  со  дня  вступления  в  силу  настоящего
</w:t>
      </w:r>
    </w:p>
    <w:p>
      <w:r>
        <w:t xml:space="preserve">Соглашения.
</w:t>
      </w:r>
    </w:p>
    <w:p>
      <w:r>
        <w:t xml:space="preserve">Статья 4
</w:t>
      </w:r>
    </w:p>
    <w:p>
      <w:r>
        <w:t xml:space="preserve">Местные органы  власти,   учреждения,   предприятия   и   деловые
</w:t>
      </w:r>
    </w:p>
    <w:p>
      <w:r>
        <w:t xml:space="preserve">структуры могут   осуществлять   прямые   контакты   между  собой  для
</w:t>
      </w:r>
    </w:p>
    <w:p>
      <w:r>
        <w:t xml:space="preserve">рассмотрения вопросов,   связанных   с   практическим   осуществлением
</w:t>
      </w:r>
    </w:p>
    <w:p>
      <w:r>
        <w:t xml:space="preserve">конкретных проектов    сотрудничества,    предусмотренного   настоящим
</w:t>
      </w:r>
    </w:p>
    <w:p>
      <w:r>
        <w:t xml:space="preserve">Соглашением, в  соответствии  с  законодательством,   действующим   на
</w:t>
      </w:r>
    </w:p>
    <w:p>
      <w:r>
        <w:t xml:space="preserve">территории каждой из сторон.
</w:t>
      </w:r>
    </w:p>
    <w:p>
      <w:r>
        <w:t xml:space="preserve">Статья 5
</w:t>
      </w:r>
    </w:p>
    <w:p>
      <w:r>
        <w:t xml:space="preserve">Стороны будут    стремиться    в   пределах   своей   компетенции
</w:t>
      </w:r>
    </w:p>
    <w:p>
      <w:r>
        <w:t xml:space="preserve">содействовать облегчению  формальностей,  связанных  с  подготовкой  и
</w:t>
      </w:r>
    </w:p>
    <w:p>
      <w:r>
        <w:t xml:space="preserve">осуществлением сотрудничества  в соответствии с настоящим Соглашением,
</w:t>
      </w:r>
    </w:p>
    <w:p>
      <w:r>
        <w:t xml:space="preserve">а также предоставлять  дополнительные,  по  отношению  к  федеральным,
</w:t>
      </w:r>
    </w:p>
    <w:p>
      <w:r>
        <w:t xml:space="preserve">финансовые гарантии     участникам     внешнеэкономических     связей,
</w:t>
      </w:r>
    </w:p>
    <w:p>
      <w:r>
        <w:t xml:space="preserve">зарегистрированным на их территории.
</w:t>
      </w:r>
    </w:p>
    <w:p>
      <w:r>
        <w:t xml:space="preserve">Российская сторона    будет   стремиться   предоставлять   льготы
</w:t>
      </w:r>
    </w:p>
    <w:p>
      <w:r>
        <w:t xml:space="preserve">участникам внешнеэкономичекой  деятельности  в  части  выполнения   их
</w:t>
      </w:r>
    </w:p>
    <w:p>
      <w:r>
        <w:t xml:space="preserve">обязательств перед бюджетом _________________________________________,
</w:t>
      </w:r>
    </w:p>
    <w:p>
      <w:r>
        <w:t xml:space="preserve">(наименование субъекта Федерации)
</w:t>
      </w:r>
    </w:p>
    <w:p>
      <w:r>
        <w:t xml:space="preserve">не противоречащие международным обязательствам Российской Федерации.
</w:t>
      </w:r>
    </w:p>
    <w:p>
      <w:r>
        <w:t xml:space="preserve">Российская Федерация  не  отвечает  по  дополнительным финансовым
</w:t>
      </w:r>
    </w:p>
    <w:p>
      <w:r>
        <w:t xml:space="preserve">гарантиям российской Стороны данного Соглашения.
</w:t>
      </w:r>
    </w:p>
    <w:p>
      <w:r>
        <w:t xml:space="preserve">Статья 6
</w:t>
      </w:r>
    </w:p>
    <w:p>
      <w:r>
        <w:t xml:space="preserve">Настоящее Соглашение  вступит  в  силу  через  30  дней  с   даты
</w:t>
      </w:r>
    </w:p>
    <w:p>
      <w:r>
        <w:t xml:space="preserve">подписания.
</w:t>
      </w:r>
    </w:p>
    <w:p>
      <w:r>
        <w:t xml:space="preserve">Настоящее Соглашение будет оставаться в силе до  истечения  шести
</w:t>
      </w:r>
    </w:p>
    <w:p>
      <w:r>
        <w:t xml:space="preserve">месяцев со  дня,  когда  одна  из  сторон  уведомит в письменной форме
</w:t>
      </w:r>
    </w:p>
    <w:p>
      <w:r>
        <w:t xml:space="preserve">другую Сторону о своем желании прекратить его действие.
</w:t>
      </w:r>
    </w:p>
    <w:p>
      <w:r>
        <w:t xml:space="preserve">Прекращение действия  настоящего  Соглашения  не  будет влиять на
</w:t>
      </w:r>
    </w:p>
    <w:p>
      <w:r>
        <w:t xml:space="preserve">осуществление проектов,  выполняемых  в   соответствии   с   настоящим
</w:t>
      </w:r>
    </w:p>
    <w:p>
      <w:r>
        <w:t xml:space="preserve">Соглашением, реализация  которых  будет  продолжена  на  согласованных
</w:t>
      </w:r>
    </w:p>
    <w:p>
      <w:r>
        <w:t xml:space="preserve">условиях.
</w:t>
      </w:r>
    </w:p>
    <w:p>
      <w:r>
        <w:t xml:space="preserve">Совершено в  ______________________________  в  двух экземплярах,
</w:t>
      </w:r>
    </w:p>
    <w:p>
      <w:r>
        <w:t xml:space="preserve">каждый на русском и _____________________ языках,  причем  оба  текста
</w:t>
      </w:r>
    </w:p>
    <w:p>
      <w:r>
        <w:t xml:space="preserve">имеют одинаковую силу.
</w:t>
      </w:r>
    </w:p>
    <w:p>
      <w:r>
        <w:t xml:space="preserve">За Администрацию (Правительство)              За орган управления
</w:t>
      </w:r>
    </w:p>
    <w:p>
      <w:r>
        <w:t xml:space="preserve">субъекта Российской Федерации                иностранного партнера
</w:t>
      </w:r>
    </w:p>
    <w:p>
      <w:r>
        <w:t xml:space="preserve">_________________________________        _____________________________
</w:t>
      </w:r>
    </w:p>
    <w:p>
      <w:r>
        <w:t xml:space="preserve">(подпись)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2023-10-10T09:38:44.626Z</dcterms:created>
  <dcterms:modified xsi:type="dcterms:W3CDTF">2023-10-10T09:38:44.626Z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